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17" w:rsidRDefault="00085C17"/>
    <w:tbl>
      <w:tblPr>
        <w:tblStyle w:val="Cuadrculaclara-nfasis5"/>
        <w:tblW w:w="18712" w:type="dxa"/>
        <w:tblLook w:val="04A0" w:firstRow="1" w:lastRow="0" w:firstColumn="1" w:lastColumn="0" w:noHBand="0" w:noVBand="1"/>
      </w:tblPr>
      <w:tblGrid>
        <w:gridCol w:w="1985"/>
        <w:gridCol w:w="1985"/>
        <w:gridCol w:w="1134"/>
        <w:gridCol w:w="1415"/>
        <w:gridCol w:w="1248"/>
        <w:gridCol w:w="68"/>
        <w:gridCol w:w="5348"/>
        <w:gridCol w:w="2835"/>
        <w:gridCol w:w="2694"/>
      </w:tblGrid>
      <w:tr w:rsidR="000F2577" w:rsidRPr="000F2577" w:rsidTr="002B1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85C17" w:rsidRPr="000F2577" w:rsidRDefault="00085C17" w:rsidP="00284A1B">
            <w:pPr>
              <w:rPr>
                <w:b w:val="0"/>
                <w:sz w:val="28"/>
              </w:rPr>
            </w:pPr>
          </w:p>
          <w:p w:rsidR="00085C17" w:rsidRPr="000F2577" w:rsidRDefault="00085C17" w:rsidP="00284A1B">
            <w:pPr>
              <w:rPr>
                <w:b w:val="0"/>
                <w:sz w:val="28"/>
              </w:rPr>
            </w:pPr>
            <w:r w:rsidRPr="000F2577">
              <w:rPr>
                <w:sz w:val="28"/>
              </w:rPr>
              <w:t xml:space="preserve">Campo </w:t>
            </w:r>
            <w:r w:rsidR="00383D9B" w:rsidRPr="000F2577">
              <w:rPr>
                <w:sz w:val="28"/>
              </w:rPr>
              <w:t>Formativo</w:t>
            </w:r>
          </w:p>
        </w:tc>
        <w:tc>
          <w:tcPr>
            <w:tcW w:w="1985" w:type="dxa"/>
            <w:vMerge w:val="restart"/>
          </w:tcPr>
          <w:p w:rsidR="00085C17" w:rsidRPr="000F2577" w:rsidRDefault="00085C17" w:rsidP="00BB7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</w:p>
          <w:p w:rsidR="00085C17" w:rsidRPr="000F2577" w:rsidRDefault="00383D9B" w:rsidP="00BB7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0F2577">
              <w:rPr>
                <w:sz w:val="28"/>
              </w:rPr>
              <w:t>Asignatura</w:t>
            </w:r>
          </w:p>
        </w:tc>
        <w:tc>
          <w:tcPr>
            <w:tcW w:w="3865" w:type="dxa"/>
            <w:gridSpan w:val="4"/>
          </w:tcPr>
          <w:p w:rsidR="00085C17" w:rsidRPr="000F2577" w:rsidRDefault="00085C17" w:rsidP="00085C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0F2577">
              <w:rPr>
                <w:sz w:val="28"/>
              </w:rPr>
              <w:t>Tiempo</w:t>
            </w:r>
          </w:p>
        </w:tc>
        <w:tc>
          <w:tcPr>
            <w:tcW w:w="5348" w:type="dxa"/>
          </w:tcPr>
          <w:p w:rsidR="00085C17" w:rsidRPr="000F2577" w:rsidRDefault="00383D9B" w:rsidP="00417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0F2577">
              <w:rPr>
                <w:sz w:val="28"/>
              </w:rPr>
              <w:t xml:space="preserve"> Enfoque</w:t>
            </w:r>
          </w:p>
        </w:tc>
        <w:tc>
          <w:tcPr>
            <w:tcW w:w="2835" w:type="dxa"/>
            <w:vMerge w:val="restart"/>
          </w:tcPr>
          <w:p w:rsidR="00085C17" w:rsidRPr="000F2577" w:rsidRDefault="00085C17" w:rsidP="00605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0F2577">
              <w:rPr>
                <w:sz w:val="28"/>
              </w:rPr>
              <w:t xml:space="preserve">Organización </w:t>
            </w:r>
            <w:r w:rsidR="00383D9B" w:rsidRPr="000F2577">
              <w:rPr>
                <w:sz w:val="28"/>
              </w:rPr>
              <w:t>De Contenidos</w:t>
            </w:r>
          </w:p>
        </w:tc>
        <w:tc>
          <w:tcPr>
            <w:tcW w:w="2694" w:type="dxa"/>
            <w:vMerge w:val="restart"/>
          </w:tcPr>
          <w:p w:rsidR="00085C17" w:rsidRPr="000F2577" w:rsidRDefault="00085C17" w:rsidP="008F5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0F2577">
              <w:rPr>
                <w:sz w:val="28"/>
              </w:rPr>
              <w:t xml:space="preserve">Método </w:t>
            </w:r>
            <w:r w:rsidR="00383D9B" w:rsidRPr="000F2577">
              <w:rPr>
                <w:sz w:val="28"/>
              </w:rPr>
              <w:t xml:space="preserve">Didáctico </w:t>
            </w:r>
          </w:p>
        </w:tc>
      </w:tr>
      <w:tr w:rsidR="000F2577" w:rsidRPr="000F2577" w:rsidTr="002B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85C17" w:rsidRPr="000F2577" w:rsidRDefault="00085C17"/>
        </w:tc>
        <w:tc>
          <w:tcPr>
            <w:tcW w:w="1985" w:type="dxa"/>
            <w:vMerge/>
          </w:tcPr>
          <w:p w:rsidR="00085C17" w:rsidRPr="000F2577" w:rsidRDefault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085C17" w:rsidRPr="000F2577" w:rsidRDefault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0F2577">
              <w:rPr>
                <w:rFonts w:asciiTheme="majorHAnsi" w:hAnsiTheme="majorHAnsi"/>
                <w:b/>
                <w:sz w:val="24"/>
              </w:rPr>
              <w:t>Normal</w:t>
            </w:r>
          </w:p>
        </w:tc>
        <w:tc>
          <w:tcPr>
            <w:tcW w:w="1415" w:type="dxa"/>
          </w:tcPr>
          <w:p w:rsidR="00085C17" w:rsidRPr="000F2577" w:rsidRDefault="00085C17" w:rsidP="00F5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0F2577">
              <w:rPr>
                <w:rFonts w:asciiTheme="majorHAnsi" w:hAnsiTheme="majorHAnsi"/>
                <w:b/>
                <w:sz w:val="24"/>
              </w:rPr>
              <w:t>Jornada ampliada</w:t>
            </w:r>
          </w:p>
        </w:tc>
        <w:tc>
          <w:tcPr>
            <w:tcW w:w="1248" w:type="dxa"/>
          </w:tcPr>
          <w:p w:rsidR="00085C17" w:rsidRPr="000F2577" w:rsidRDefault="00085C17" w:rsidP="00F5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0F2577">
              <w:rPr>
                <w:rFonts w:asciiTheme="majorHAnsi" w:hAnsiTheme="majorHAnsi"/>
                <w:b/>
                <w:sz w:val="24"/>
              </w:rPr>
              <w:t>Tiempo completo</w:t>
            </w:r>
          </w:p>
        </w:tc>
        <w:tc>
          <w:tcPr>
            <w:tcW w:w="5416" w:type="dxa"/>
            <w:gridSpan w:val="2"/>
          </w:tcPr>
          <w:p w:rsidR="00085C17" w:rsidRPr="000F2577" w:rsidRDefault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/>
          </w:tcPr>
          <w:p w:rsidR="00085C17" w:rsidRPr="000F2577" w:rsidRDefault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  <w:vMerge/>
          </w:tcPr>
          <w:p w:rsidR="00085C17" w:rsidRPr="000F2577" w:rsidRDefault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F2577" w:rsidRPr="000F2577" w:rsidTr="002B1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4C1118" w:rsidRPr="000F2577" w:rsidRDefault="004C1118"/>
          <w:p w:rsidR="006F2663" w:rsidRPr="000F2577" w:rsidRDefault="006F2663"/>
          <w:p w:rsidR="006F2663" w:rsidRPr="000F2577" w:rsidRDefault="006F2663"/>
          <w:p w:rsidR="004C1118" w:rsidRPr="000F2577" w:rsidRDefault="004C1118">
            <w:r w:rsidRPr="000F2577">
              <w:t>LENGUAJE Y COMUNICACIÓN</w:t>
            </w:r>
          </w:p>
        </w:tc>
        <w:tc>
          <w:tcPr>
            <w:tcW w:w="1985" w:type="dxa"/>
          </w:tcPr>
          <w:p w:rsidR="004C1118" w:rsidRPr="000F2577" w:rsidRDefault="004C1118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4C1118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ESPAÑOL</w:t>
            </w:r>
          </w:p>
        </w:tc>
        <w:tc>
          <w:tcPr>
            <w:tcW w:w="1134" w:type="dxa"/>
          </w:tcPr>
          <w:p w:rsidR="004C1118" w:rsidRPr="000F2577" w:rsidRDefault="004C1118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9A11A4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>- 2°)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9</w:t>
            </w:r>
          </w:p>
          <w:p w:rsidR="004C1118" w:rsidRPr="000F2577" w:rsidRDefault="009A11A4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3°</w:t>
            </w:r>
            <w:r>
              <w:rPr>
                <w:rFonts w:asciiTheme="majorHAnsi" w:hAnsiTheme="majorHAnsi"/>
              </w:rPr>
              <w:t>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6</w:t>
            </w:r>
          </w:p>
          <w:p w:rsidR="004C1118" w:rsidRPr="000F2577" w:rsidRDefault="009A11A4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6</w:t>
            </w:r>
          </w:p>
          <w:p w:rsidR="004C1118" w:rsidRPr="000F2577" w:rsidRDefault="004C1118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4C1118" w:rsidRPr="000F2577" w:rsidRDefault="004C1118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9A11A4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>-2°)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11.0</w:t>
            </w:r>
          </w:p>
          <w:p w:rsidR="004C1118" w:rsidRPr="000F2577" w:rsidRDefault="009A11A4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3°</w:t>
            </w:r>
            <w:r>
              <w:rPr>
                <w:rFonts w:asciiTheme="majorHAnsi" w:hAnsiTheme="majorHAnsi"/>
              </w:rPr>
              <w:t>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8.0</w:t>
            </w:r>
          </w:p>
          <w:p w:rsidR="004C1118" w:rsidRPr="000F2577" w:rsidRDefault="009A11A4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8.0</w:t>
            </w:r>
          </w:p>
        </w:tc>
        <w:tc>
          <w:tcPr>
            <w:tcW w:w="1248" w:type="dxa"/>
          </w:tcPr>
          <w:p w:rsidR="004C1118" w:rsidRPr="000F2577" w:rsidRDefault="004C11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9A1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-2°) 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12.0</w:t>
            </w:r>
          </w:p>
          <w:p w:rsidR="004C1118" w:rsidRPr="000F2577" w:rsidRDefault="009A1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3°</w:t>
            </w:r>
            <w:r>
              <w:rPr>
                <w:rFonts w:asciiTheme="majorHAnsi" w:hAnsiTheme="majorHAnsi"/>
              </w:rPr>
              <w:t>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5.0</w:t>
            </w:r>
          </w:p>
          <w:p w:rsidR="004C1118" w:rsidRPr="000F2577" w:rsidRDefault="009A1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8.0</w:t>
            </w:r>
          </w:p>
        </w:tc>
        <w:tc>
          <w:tcPr>
            <w:tcW w:w="5416" w:type="dxa"/>
            <w:gridSpan w:val="2"/>
            <w:vMerge w:val="restart"/>
          </w:tcPr>
          <w:p w:rsidR="000F2577" w:rsidRDefault="000F2577" w:rsidP="004C111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4C1118" w:rsidP="004C111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Desarrolla competencias comunicativas y de lectura en los estudiantes a partir </w:t>
            </w:r>
            <w:r w:rsidRPr="000F2577">
              <w:rPr>
                <w:rStyle w:val="ilad"/>
                <w:rFonts w:asciiTheme="majorHAnsi" w:hAnsiTheme="majorHAnsi"/>
              </w:rPr>
              <w:t>del trabajo</w:t>
            </w:r>
            <w:r w:rsidRPr="000F2577">
              <w:rPr>
                <w:rFonts w:asciiTheme="majorHAnsi" w:hAnsiTheme="majorHAnsi"/>
              </w:rPr>
              <w:t xml:space="preserve"> con los diversos usos sociales del lenguaje, en la </w:t>
            </w:r>
            <w:r w:rsidRPr="000F2577">
              <w:rPr>
                <w:rStyle w:val="ilad"/>
                <w:rFonts w:asciiTheme="majorHAnsi" w:hAnsiTheme="majorHAnsi"/>
              </w:rPr>
              <w:t>práctica</w:t>
            </w:r>
            <w:r w:rsidRPr="000F2577">
              <w:rPr>
                <w:rFonts w:asciiTheme="majorHAnsi" w:hAnsiTheme="majorHAnsi"/>
              </w:rPr>
              <w:t xml:space="preserve"> comunicativa de los diferentes contextos. Se busca desarrollar competencias de lectura y argumentación de niveles complejos al finalizar la educación básica</w:t>
            </w:r>
          </w:p>
        </w:tc>
        <w:tc>
          <w:tcPr>
            <w:tcW w:w="2835" w:type="dxa"/>
            <w:vMerge w:val="restart"/>
          </w:tcPr>
          <w:p w:rsidR="006F2663" w:rsidRPr="000F2577" w:rsidRDefault="006F2663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0F2577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Bloques</w:t>
            </w:r>
          </w:p>
          <w:p w:rsidR="004C1118" w:rsidRDefault="00663D24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Á</w:t>
            </w:r>
            <w:r w:rsidR="000F2577" w:rsidRPr="000F2577">
              <w:rPr>
                <w:rFonts w:asciiTheme="majorHAnsi" w:hAnsiTheme="majorHAnsi"/>
              </w:rPr>
              <w:t>mbitos</w:t>
            </w:r>
          </w:p>
          <w:p w:rsidR="00663D24" w:rsidRPr="000F2577" w:rsidRDefault="00663D24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Temas de reflexión </w:t>
            </w:r>
          </w:p>
        </w:tc>
        <w:tc>
          <w:tcPr>
            <w:tcW w:w="2694" w:type="dxa"/>
            <w:vMerge w:val="restart"/>
          </w:tcPr>
          <w:p w:rsidR="006F2663" w:rsidRPr="000F2577" w:rsidRDefault="006F2663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0F2577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0F2577">
              <w:rPr>
                <w:rFonts w:asciiTheme="majorHAnsi" w:hAnsiTheme="majorHAnsi"/>
              </w:rPr>
              <w:t>royectos didácticos y actividades permanentes</w:t>
            </w:r>
          </w:p>
        </w:tc>
      </w:tr>
      <w:tr w:rsidR="000F2577" w:rsidRPr="000F2577" w:rsidTr="002B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4C1118" w:rsidRPr="000F2577" w:rsidRDefault="004C1118"/>
        </w:tc>
        <w:tc>
          <w:tcPr>
            <w:tcW w:w="1985" w:type="dxa"/>
          </w:tcPr>
          <w:p w:rsidR="004C1118" w:rsidRPr="000F2577" w:rsidRDefault="004C1118" w:rsidP="006F2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4C1118" w:rsidP="000F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SEGUNDA LENGUA:INGLES</w:t>
            </w:r>
          </w:p>
        </w:tc>
        <w:tc>
          <w:tcPr>
            <w:tcW w:w="1134" w:type="dxa"/>
          </w:tcPr>
          <w:p w:rsidR="004C1118" w:rsidRPr="000F2577" w:rsidRDefault="004C1118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9A11A4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4C1118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-6) </w:t>
            </w:r>
            <w:r w:rsidR="004C1118" w:rsidRPr="000F2577">
              <w:rPr>
                <w:rFonts w:asciiTheme="majorHAnsi" w:hAnsiTheme="majorHAnsi"/>
              </w:rPr>
              <w:t xml:space="preserve"> </w:t>
            </w:r>
            <w:r w:rsidR="004C1118" w:rsidRPr="009A11A4">
              <w:rPr>
                <w:rFonts w:asciiTheme="majorHAnsi" w:hAnsiTheme="majorHAnsi"/>
                <w:b/>
              </w:rPr>
              <w:t>2.5</w:t>
            </w:r>
          </w:p>
          <w:p w:rsidR="004C1118" w:rsidRPr="000F2577" w:rsidRDefault="004C1118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4C1118" w:rsidRPr="000F2577" w:rsidRDefault="004C1118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Default="009A11A4" w:rsidP="009A1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A11A4">
              <w:rPr>
                <w:rFonts w:asciiTheme="majorHAnsi" w:hAnsiTheme="majorHAnsi"/>
              </w:rPr>
              <w:t>(1° - 6°)</w:t>
            </w:r>
          </w:p>
          <w:p w:rsidR="009A11A4" w:rsidRPr="009A11A4" w:rsidRDefault="009A11A4" w:rsidP="009A1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9A11A4">
              <w:rPr>
                <w:rFonts w:asciiTheme="majorHAnsi" w:hAnsiTheme="majorHAnsi"/>
                <w:b/>
              </w:rPr>
              <w:t>3.0</w:t>
            </w:r>
          </w:p>
        </w:tc>
        <w:tc>
          <w:tcPr>
            <w:tcW w:w="1248" w:type="dxa"/>
          </w:tcPr>
          <w:p w:rsidR="004C1118" w:rsidRPr="000F2577" w:rsidRDefault="004C1118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Default="009A11A4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(1°- 6°)</w:t>
            </w:r>
          </w:p>
          <w:p w:rsidR="009A11A4" w:rsidRPr="000F2577" w:rsidRDefault="009A11A4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5.0</w:t>
            </w:r>
          </w:p>
        </w:tc>
        <w:tc>
          <w:tcPr>
            <w:tcW w:w="5416" w:type="dxa"/>
            <w:gridSpan w:val="2"/>
            <w:vMerge/>
          </w:tcPr>
          <w:p w:rsidR="004C1118" w:rsidRPr="000F2577" w:rsidRDefault="004C1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/>
          </w:tcPr>
          <w:p w:rsidR="004C1118" w:rsidRPr="000F2577" w:rsidRDefault="004C1118" w:rsidP="000F25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  <w:vMerge/>
          </w:tcPr>
          <w:p w:rsidR="004C1118" w:rsidRPr="000F2577" w:rsidRDefault="004C1118" w:rsidP="000F25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F2577" w:rsidRPr="000F2577" w:rsidTr="002B1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085C17" w:rsidRPr="000F2577" w:rsidRDefault="00085C17"/>
          <w:p w:rsidR="006F2663" w:rsidRPr="000F2577" w:rsidRDefault="006F2663"/>
          <w:p w:rsidR="006F2663" w:rsidRPr="000F2577" w:rsidRDefault="006F2663"/>
          <w:p w:rsidR="006F2663" w:rsidRPr="000F2577" w:rsidRDefault="006F2663"/>
          <w:p w:rsidR="00085C17" w:rsidRPr="000F2577" w:rsidRDefault="00085C17">
            <w:r w:rsidRPr="000F2577">
              <w:t>PENSAMIENTO MATEMATICO</w:t>
            </w:r>
          </w:p>
        </w:tc>
        <w:tc>
          <w:tcPr>
            <w:tcW w:w="1985" w:type="dxa"/>
          </w:tcPr>
          <w:p w:rsidR="006F2663" w:rsidRPr="000F2577" w:rsidRDefault="006F2663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6F2663" w:rsidRPr="000F2577" w:rsidRDefault="006F2663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6F2663" w:rsidRPr="000F2577" w:rsidRDefault="006F2663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6F2663" w:rsidRPr="000F2577" w:rsidRDefault="006F2663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85C17" w:rsidRPr="000F2577" w:rsidRDefault="00085C17" w:rsidP="006F2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MATEMATICAS</w:t>
            </w:r>
          </w:p>
        </w:tc>
        <w:tc>
          <w:tcPr>
            <w:tcW w:w="1134" w:type="dxa"/>
          </w:tcPr>
          <w:p w:rsidR="006F2663" w:rsidRPr="000F2577" w:rsidRDefault="006F2663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6F2663" w:rsidRPr="000F2577" w:rsidRDefault="006F2663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85C17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>-2°)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6</w:t>
            </w: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(3°)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5</w:t>
            </w: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85C17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415" w:type="dxa"/>
          </w:tcPr>
          <w:p w:rsidR="006F2663" w:rsidRPr="000F2577" w:rsidRDefault="006F2663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6F2663" w:rsidRPr="000F2577" w:rsidRDefault="006F2663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85C17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>-2°)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7.0</w:t>
            </w: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85C17" w:rsidRPr="000F2577">
              <w:rPr>
                <w:rFonts w:asciiTheme="majorHAnsi" w:hAnsiTheme="majorHAnsi"/>
              </w:rPr>
              <w:t>3°</w:t>
            </w:r>
            <w:r>
              <w:rPr>
                <w:rFonts w:asciiTheme="majorHAnsi" w:hAnsiTheme="majorHAnsi"/>
              </w:rPr>
              <w:t>-6°)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6.0</w:t>
            </w:r>
          </w:p>
          <w:p w:rsidR="00085C17" w:rsidRPr="000F2577" w:rsidRDefault="00085C1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48" w:type="dxa"/>
          </w:tcPr>
          <w:p w:rsidR="006F2663" w:rsidRPr="000F2577" w:rsidRDefault="006F2663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6F2663" w:rsidRPr="000F2577" w:rsidRDefault="006F2663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85C17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>-2°)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9.0</w:t>
            </w:r>
          </w:p>
          <w:p w:rsidR="00085C17" w:rsidRPr="000F2577" w:rsidRDefault="00EA77F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85C17" w:rsidRPr="000F2577">
              <w:rPr>
                <w:rFonts w:asciiTheme="majorHAnsi" w:hAnsiTheme="majorHAnsi"/>
              </w:rPr>
              <w:t>3°</w:t>
            </w:r>
            <w:r>
              <w:rPr>
                <w:rFonts w:asciiTheme="majorHAnsi" w:hAnsiTheme="majorHAnsi"/>
              </w:rPr>
              <w:t>-6°)</w:t>
            </w:r>
            <w:r w:rsidR="00DA07A4" w:rsidRPr="000F2577">
              <w:rPr>
                <w:rFonts w:asciiTheme="majorHAnsi" w:hAnsiTheme="majorHAnsi"/>
              </w:rPr>
              <w:t xml:space="preserve"> </w:t>
            </w:r>
            <w:r w:rsidR="00DA07A4" w:rsidRPr="00EA77F7">
              <w:rPr>
                <w:rFonts w:asciiTheme="majorHAnsi" w:hAnsiTheme="majorHAnsi"/>
                <w:b/>
              </w:rPr>
              <w:t>7.5</w:t>
            </w:r>
          </w:p>
          <w:p w:rsidR="00085C17" w:rsidRPr="000F2577" w:rsidRDefault="00085C17" w:rsidP="00085C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16" w:type="dxa"/>
            <w:gridSpan w:val="2"/>
          </w:tcPr>
          <w:p w:rsidR="000F2577" w:rsidRDefault="000F2577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85C17" w:rsidRPr="000F2577" w:rsidRDefault="004C1118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Desarrollar</w:t>
            </w:r>
            <w:r w:rsidR="000F2577">
              <w:rPr>
                <w:rFonts w:asciiTheme="majorHAnsi" w:hAnsiTheme="majorHAnsi"/>
              </w:rPr>
              <w:t xml:space="preserve"> e</w:t>
            </w:r>
            <w:r w:rsidR="004D229A" w:rsidRPr="000F2577">
              <w:rPr>
                <w:rFonts w:asciiTheme="majorHAnsi" w:hAnsiTheme="majorHAnsi"/>
              </w:rPr>
              <w:t xml:space="preserve">l </w:t>
            </w:r>
            <w:r w:rsidRPr="000F2577">
              <w:rPr>
                <w:rFonts w:asciiTheme="majorHAnsi" w:hAnsiTheme="majorHAnsi"/>
              </w:rPr>
              <w:t>pensamiento basado en el uso intencionado del conocimiento, favoreciendo la diversidad</w:t>
            </w:r>
            <w:r w:rsidR="000F2577">
              <w:rPr>
                <w:rFonts w:asciiTheme="majorHAnsi" w:hAnsiTheme="majorHAnsi"/>
              </w:rPr>
              <w:t xml:space="preserve">. </w:t>
            </w:r>
            <w:r w:rsidR="004D229A" w:rsidRPr="000F2577">
              <w:rPr>
                <w:rFonts w:asciiTheme="majorHAnsi" w:hAnsiTheme="majorHAnsi"/>
              </w:rPr>
              <w:t xml:space="preserve">De </w:t>
            </w:r>
            <w:r w:rsidRPr="000F2577">
              <w:rPr>
                <w:rFonts w:asciiTheme="majorHAnsi" w:hAnsiTheme="majorHAnsi"/>
              </w:rPr>
              <w:t>enfoques, el apoyo en los contextos sociales, culturales y lingüísticos en el abordaje</w:t>
            </w:r>
            <w:r w:rsidR="000F2577">
              <w:rPr>
                <w:rFonts w:asciiTheme="majorHAnsi" w:hAnsiTheme="majorHAnsi"/>
              </w:rPr>
              <w:t xml:space="preserve"> d</w:t>
            </w:r>
            <w:r w:rsidR="004D229A" w:rsidRPr="000F2577">
              <w:rPr>
                <w:rFonts w:asciiTheme="majorHAnsi" w:hAnsiTheme="majorHAnsi"/>
              </w:rPr>
              <w:t xml:space="preserve">e </w:t>
            </w:r>
            <w:r w:rsidRPr="000F2577">
              <w:rPr>
                <w:rFonts w:asciiTheme="majorHAnsi" w:hAnsiTheme="majorHAnsi"/>
              </w:rPr>
              <w:t>situaciones de aprendizaje para encarar y plantear retos adecuados al desarrollo y de</w:t>
            </w:r>
            <w:r w:rsidR="000F2577">
              <w:rPr>
                <w:rFonts w:asciiTheme="majorHAnsi" w:hAnsiTheme="majorHAnsi"/>
              </w:rPr>
              <w:t xml:space="preserve"> f</w:t>
            </w:r>
            <w:r w:rsidR="004D229A" w:rsidRPr="000F2577">
              <w:rPr>
                <w:rFonts w:asciiTheme="majorHAnsi" w:hAnsiTheme="majorHAnsi"/>
              </w:rPr>
              <w:t xml:space="preserve">omentar </w:t>
            </w:r>
            <w:r w:rsidRPr="000F2577">
              <w:rPr>
                <w:rFonts w:asciiTheme="majorHAnsi" w:hAnsiTheme="majorHAnsi"/>
              </w:rPr>
              <w:t>el interés y gusto por la matemática en un sentido amplio a lo largo de la vida de los</w:t>
            </w:r>
            <w:r w:rsidR="000F2577">
              <w:rPr>
                <w:rFonts w:asciiTheme="majorHAnsi" w:hAnsiTheme="majorHAnsi"/>
              </w:rPr>
              <w:t xml:space="preserve"> c</w:t>
            </w:r>
            <w:r w:rsidR="004D229A" w:rsidRPr="000F2577">
              <w:rPr>
                <w:rFonts w:asciiTheme="majorHAnsi" w:hAnsiTheme="majorHAnsi"/>
              </w:rPr>
              <w:t>iudadano</w:t>
            </w:r>
            <w:r w:rsidRPr="000F2577">
              <w:rPr>
                <w:rFonts w:asciiTheme="majorHAnsi" w:hAnsiTheme="majorHAnsi"/>
              </w:rPr>
              <w:t>s</w:t>
            </w:r>
          </w:p>
        </w:tc>
        <w:tc>
          <w:tcPr>
            <w:tcW w:w="2835" w:type="dxa"/>
          </w:tcPr>
          <w:p w:rsidR="000F2577" w:rsidRDefault="000F2577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C1118" w:rsidRPr="000F2577" w:rsidRDefault="004D229A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Tres </w:t>
            </w:r>
            <w:r w:rsidR="004C1118" w:rsidRPr="000F2577">
              <w:rPr>
                <w:rFonts w:asciiTheme="majorHAnsi" w:hAnsiTheme="majorHAnsi"/>
              </w:rPr>
              <w:t>ejes:</w:t>
            </w:r>
          </w:p>
          <w:p w:rsidR="004C1118" w:rsidRPr="000F2577" w:rsidRDefault="004C1118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Sentido numérico y pensamiento algebraico; Forma, espacio y medida, y Manejo de la información.</w:t>
            </w:r>
          </w:p>
          <w:p w:rsidR="00085C17" w:rsidRPr="000F2577" w:rsidRDefault="004D229A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Los </w:t>
            </w:r>
            <w:r w:rsidR="004C1118" w:rsidRPr="000F2577">
              <w:rPr>
                <w:rFonts w:asciiTheme="majorHAnsi" w:hAnsiTheme="majorHAnsi"/>
              </w:rPr>
              <w:t>cuales se caracterizan por los temas, enfoques y expectativas a desarrollar.</w:t>
            </w:r>
          </w:p>
          <w:p w:rsidR="004C1118" w:rsidRPr="000F2577" w:rsidRDefault="004D229A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Bloques</w:t>
            </w:r>
          </w:p>
        </w:tc>
        <w:tc>
          <w:tcPr>
            <w:tcW w:w="2694" w:type="dxa"/>
          </w:tcPr>
          <w:p w:rsidR="000F2577" w:rsidRDefault="000F2577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85C17" w:rsidRPr="000F2577" w:rsidRDefault="004D229A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D</w:t>
            </w:r>
            <w:r w:rsidR="004C1118" w:rsidRPr="000F2577">
              <w:rPr>
                <w:rFonts w:asciiTheme="majorHAnsi" w:hAnsiTheme="majorHAnsi"/>
              </w:rPr>
              <w:t>iseño de una situación de aprendizaje</w:t>
            </w:r>
          </w:p>
          <w:p w:rsidR="004C1118" w:rsidRPr="000F2577" w:rsidRDefault="004D229A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Tipos </w:t>
            </w:r>
            <w:r w:rsidR="004C1118" w:rsidRPr="000F2577">
              <w:rPr>
                <w:rFonts w:asciiTheme="majorHAnsi" w:hAnsiTheme="majorHAnsi"/>
              </w:rPr>
              <w:t>de problemas, situaciones contextualizadas, lenguaje y herramientas matemática</w:t>
            </w:r>
          </w:p>
        </w:tc>
      </w:tr>
      <w:tr w:rsidR="000D2E19" w:rsidRPr="000F2577" w:rsidTr="002B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0D2E19" w:rsidRPr="000F2577" w:rsidRDefault="000D2E19"/>
          <w:p w:rsidR="000D2E19" w:rsidRPr="000F2577" w:rsidRDefault="000D2E19">
            <w:r w:rsidRPr="000F2577">
              <w:t>EXPLORACION Y COMPRENSION DEL MUNDO NATURAL Y SOCIAL</w:t>
            </w:r>
          </w:p>
        </w:tc>
        <w:tc>
          <w:tcPr>
            <w:tcW w:w="1985" w:type="dxa"/>
          </w:tcPr>
          <w:p w:rsidR="000D2E19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EXPLORACION DE LA NATURALEZA Y LA SOCIEDAD</w:t>
            </w:r>
          </w:p>
        </w:tc>
        <w:tc>
          <w:tcPr>
            <w:tcW w:w="1134" w:type="dxa"/>
          </w:tcPr>
          <w:p w:rsidR="000D2E19" w:rsidRPr="000F2577" w:rsidRDefault="000D2E19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1° </w:t>
            </w:r>
            <w:r w:rsidRPr="00EA77F7">
              <w:rPr>
                <w:rFonts w:asciiTheme="majorHAnsi" w:hAnsiTheme="majorHAnsi"/>
                <w:b/>
              </w:rPr>
              <w:t>2</w:t>
            </w:r>
          </w:p>
          <w:p w:rsidR="000D2E19" w:rsidRPr="000F2577" w:rsidRDefault="000D2E19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0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1° </w:t>
            </w:r>
            <w:r w:rsidRPr="00EA77F7">
              <w:rPr>
                <w:rFonts w:asciiTheme="majorHAnsi" w:hAnsiTheme="majorHAnsi"/>
                <w:b/>
              </w:rPr>
              <w:t>3.0</w:t>
            </w:r>
          </w:p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48" w:type="dxa"/>
          </w:tcPr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1° </w:t>
            </w:r>
            <w:r w:rsidRPr="00EA77F7">
              <w:rPr>
                <w:rFonts w:asciiTheme="majorHAnsi" w:hAnsiTheme="majorHAnsi"/>
                <w:b/>
              </w:rPr>
              <w:t>3.0</w:t>
            </w:r>
          </w:p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16" w:type="dxa"/>
            <w:gridSpan w:val="2"/>
            <w:vMerge w:val="restart"/>
          </w:tcPr>
          <w:p w:rsidR="000D2E19" w:rsidRDefault="000D2E19" w:rsidP="000D2E1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</w:p>
          <w:p w:rsidR="000D2E19" w:rsidRPr="004C6644" w:rsidRDefault="000D2E19" w:rsidP="000D2E1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>
              <w:rPr>
                <w:rFonts w:asciiTheme="majorHAnsi" w:hAnsiTheme="majorHAnsi" w:cs="TrebuchetMS"/>
                <w:sz w:val="24"/>
                <w:szCs w:val="20"/>
              </w:rPr>
              <w:t>C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t>omprensión del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 mundo natural y social,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t xml:space="preserve"> integración de conocimientos de las dis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ciplinas sociales y científicas 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t>en una propuesta formativa capaz de activar y conducir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 diversos esquemas de actuación 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t xml:space="preserve">comprometidos con los valores 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lastRenderedPageBreak/>
              <w:t xml:space="preserve">esenciales del razonamiento científico; de la 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mejora equilibrada 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t>y sustentable de la calidad de vida y de la convivencia armónic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a entre los diferentes sectores </w:t>
            </w:r>
            <w:r w:rsidRPr="004C6644">
              <w:rPr>
                <w:rFonts w:asciiTheme="majorHAnsi" w:hAnsiTheme="majorHAnsi" w:cs="TrebuchetMS"/>
                <w:sz w:val="24"/>
                <w:szCs w:val="20"/>
              </w:rPr>
              <w:t xml:space="preserve">de las sociedades locales y globales. </w:t>
            </w:r>
          </w:p>
          <w:p w:rsidR="000D2E19" w:rsidRDefault="000D2E19" w:rsidP="000D2E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0F257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 w:val="restart"/>
          </w:tcPr>
          <w:p w:rsidR="000D2E19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Eje didáctico</w:t>
            </w:r>
          </w:p>
          <w:p w:rsidR="00CE782D" w:rsidRDefault="00CE7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Bloques/temas</w:t>
            </w:r>
          </w:p>
          <w:p w:rsidR="00CE782D" w:rsidRPr="000F2577" w:rsidRDefault="00CE7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Ámbito </w:t>
            </w:r>
            <w:bookmarkStart w:id="0" w:name="_GoBack"/>
            <w:bookmarkEnd w:id="0"/>
          </w:p>
        </w:tc>
        <w:tc>
          <w:tcPr>
            <w:tcW w:w="2694" w:type="dxa"/>
            <w:vMerge w:val="restart"/>
          </w:tcPr>
          <w:p w:rsidR="000D2E19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1F3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Carpetas de equipo</w:t>
            </w:r>
          </w:p>
        </w:tc>
      </w:tr>
      <w:tr w:rsidR="000D2E19" w:rsidRPr="000F2577" w:rsidTr="002B1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D2E19" w:rsidRPr="000F2577" w:rsidRDefault="000D2E19"/>
        </w:tc>
        <w:tc>
          <w:tcPr>
            <w:tcW w:w="1985" w:type="dxa"/>
          </w:tcPr>
          <w:p w:rsidR="000D2E19" w:rsidRPr="000F2577" w:rsidRDefault="000D2E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LA ENTIDAD DONDE VIVO</w:t>
            </w:r>
          </w:p>
        </w:tc>
        <w:tc>
          <w:tcPr>
            <w:tcW w:w="1134" w:type="dxa"/>
          </w:tcPr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3° </w:t>
            </w:r>
            <w:r w:rsidRPr="00EA77F7">
              <w:rPr>
                <w:rFonts w:asciiTheme="majorHAnsi" w:hAnsiTheme="majorHAnsi"/>
                <w:b/>
              </w:rPr>
              <w:t>3</w:t>
            </w:r>
          </w:p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 xml:space="preserve">3° </w:t>
            </w:r>
            <w:r w:rsidRPr="00EA77F7">
              <w:rPr>
                <w:rFonts w:asciiTheme="majorHAnsi" w:hAnsiTheme="majorHAnsi"/>
                <w:b/>
              </w:rPr>
              <w:t>3.0</w:t>
            </w:r>
          </w:p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48" w:type="dxa"/>
          </w:tcPr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3°</w:t>
            </w:r>
            <w:r w:rsidRPr="00EA77F7">
              <w:rPr>
                <w:rFonts w:asciiTheme="majorHAnsi" w:hAnsiTheme="majorHAnsi"/>
                <w:b/>
              </w:rPr>
              <w:t>3.0</w:t>
            </w:r>
          </w:p>
          <w:p w:rsidR="000D2E19" w:rsidRPr="000F2577" w:rsidRDefault="000D2E19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16" w:type="dxa"/>
            <w:gridSpan w:val="2"/>
            <w:vMerge/>
          </w:tcPr>
          <w:p w:rsidR="000D2E19" w:rsidRPr="000F2577" w:rsidRDefault="000D2E19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/>
          </w:tcPr>
          <w:p w:rsidR="000D2E19" w:rsidRPr="000F2577" w:rsidRDefault="000D2E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  <w:vMerge/>
          </w:tcPr>
          <w:p w:rsidR="000D2E19" w:rsidRPr="000F2577" w:rsidRDefault="000D2E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D2E19" w:rsidRPr="000F2577" w:rsidTr="002B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D2E19" w:rsidRPr="000F2577" w:rsidRDefault="000D2E19"/>
        </w:tc>
        <w:tc>
          <w:tcPr>
            <w:tcW w:w="1985" w:type="dxa"/>
          </w:tcPr>
          <w:p w:rsidR="000D2E19" w:rsidRPr="000F2577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CIENCIAS NATURALES</w:t>
            </w:r>
          </w:p>
        </w:tc>
        <w:tc>
          <w:tcPr>
            <w:tcW w:w="1134" w:type="dxa"/>
          </w:tcPr>
          <w:p w:rsidR="00337145" w:rsidRPr="000F2577" w:rsidRDefault="00337145" w:rsidP="0033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D2E19" w:rsidRPr="000F2577">
              <w:rPr>
                <w:rFonts w:asciiTheme="majorHAnsi" w:hAnsiTheme="majorHAnsi"/>
              </w:rPr>
              <w:t>3°</w:t>
            </w:r>
            <w:r>
              <w:rPr>
                <w:rFonts w:asciiTheme="majorHAnsi" w:hAnsiTheme="majorHAnsi"/>
              </w:rPr>
              <w:t xml:space="preserve">- 6°) </w:t>
            </w:r>
            <w:r w:rsidRPr="00337145">
              <w:rPr>
                <w:rFonts w:asciiTheme="majorHAnsi" w:hAnsiTheme="majorHAnsi"/>
                <w:b/>
              </w:rPr>
              <w:t>3</w:t>
            </w:r>
          </w:p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0D2E19" w:rsidRPr="000F2577" w:rsidRDefault="00337145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337145">
              <w:rPr>
                <w:rFonts w:asciiTheme="majorHAnsi" w:hAnsiTheme="majorHAnsi"/>
              </w:rPr>
              <w:t>(3°-6°)</w:t>
            </w:r>
            <w:r>
              <w:rPr>
                <w:rFonts w:asciiTheme="majorHAnsi" w:hAnsiTheme="majorHAnsi"/>
              </w:rPr>
              <w:t xml:space="preserve"> </w:t>
            </w:r>
            <w:r w:rsidRPr="00337145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248" w:type="dxa"/>
          </w:tcPr>
          <w:p w:rsidR="000D2E19" w:rsidRPr="000F2577" w:rsidRDefault="00337145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337145">
              <w:rPr>
                <w:rFonts w:asciiTheme="majorHAnsi" w:hAnsiTheme="majorHAnsi"/>
              </w:rPr>
              <w:t xml:space="preserve">(3°-6°) </w:t>
            </w:r>
            <w:r w:rsidRPr="00337145">
              <w:rPr>
                <w:rFonts w:asciiTheme="majorHAnsi" w:hAnsiTheme="majorHAnsi"/>
                <w:b/>
              </w:rPr>
              <w:t>4</w:t>
            </w:r>
          </w:p>
          <w:p w:rsidR="000D2E19" w:rsidRPr="000F2577" w:rsidRDefault="000D2E19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16" w:type="dxa"/>
            <w:gridSpan w:val="2"/>
            <w:vMerge/>
          </w:tcPr>
          <w:p w:rsidR="000D2E19" w:rsidRPr="000F2577" w:rsidRDefault="000D2E19" w:rsidP="000F25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/>
          </w:tcPr>
          <w:p w:rsidR="000D2E19" w:rsidRPr="000F2577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  <w:vMerge/>
          </w:tcPr>
          <w:p w:rsidR="000D2E19" w:rsidRPr="000F2577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D2E19" w:rsidRPr="000F2577" w:rsidTr="002B1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D2E19" w:rsidRPr="000F2577" w:rsidRDefault="000D2E19"/>
        </w:tc>
        <w:tc>
          <w:tcPr>
            <w:tcW w:w="1985" w:type="dxa"/>
          </w:tcPr>
          <w:p w:rsidR="000D2E19" w:rsidRPr="000F2577" w:rsidRDefault="000D2E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GEOGRAFIA</w:t>
            </w:r>
          </w:p>
        </w:tc>
        <w:tc>
          <w:tcPr>
            <w:tcW w:w="1134" w:type="dxa"/>
          </w:tcPr>
          <w:p w:rsidR="000D2E19" w:rsidRPr="000F2577" w:rsidRDefault="00337145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D2E19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0D2E19" w:rsidRPr="000F2577">
              <w:rPr>
                <w:rFonts w:asciiTheme="majorHAnsi" w:hAnsiTheme="majorHAnsi"/>
              </w:rPr>
              <w:t xml:space="preserve"> </w:t>
            </w:r>
            <w:r w:rsidR="000D2E19" w:rsidRPr="00337145">
              <w:rPr>
                <w:rFonts w:asciiTheme="majorHAnsi" w:hAnsiTheme="majorHAnsi"/>
                <w:b/>
              </w:rPr>
              <w:t>1.5</w:t>
            </w:r>
          </w:p>
        </w:tc>
        <w:tc>
          <w:tcPr>
            <w:tcW w:w="1415" w:type="dxa"/>
          </w:tcPr>
          <w:p w:rsidR="000D2E19" w:rsidRPr="000F2577" w:rsidRDefault="00337145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D2E19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0D2E19" w:rsidRPr="000F2577">
              <w:rPr>
                <w:rFonts w:asciiTheme="majorHAnsi" w:hAnsiTheme="majorHAnsi"/>
              </w:rPr>
              <w:t xml:space="preserve"> </w:t>
            </w:r>
            <w:r w:rsidR="000D2E19" w:rsidRPr="00337145">
              <w:rPr>
                <w:rFonts w:asciiTheme="majorHAnsi" w:hAnsiTheme="majorHAnsi"/>
                <w:b/>
              </w:rPr>
              <w:t>1.5</w:t>
            </w:r>
            <w:r w:rsidR="000D2E19" w:rsidRPr="000F257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48" w:type="dxa"/>
          </w:tcPr>
          <w:p w:rsidR="000D2E19" w:rsidRPr="000F2577" w:rsidRDefault="00337145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D2E19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0D2E19" w:rsidRPr="000F2577">
              <w:rPr>
                <w:rFonts w:asciiTheme="majorHAnsi" w:hAnsiTheme="majorHAnsi"/>
              </w:rPr>
              <w:t xml:space="preserve"> </w:t>
            </w:r>
            <w:r w:rsidR="000D2E19" w:rsidRPr="00337145">
              <w:rPr>
                <w:rFonts w:asciiTheme="majorHAnsi" w:hAnsiTheme="majorHAnsi"/>
                <w:b/>
              </w:rPr>
              <w:t>1.5</w:t>
            </w:r>
          </w:p>
        </w:tc>
        <w:tc>
          <w:tcPr>
            <w:tcW w:w="5416" w:type="dxa"/>
            <w:gridSpan w:val="2"/>
            <w:vMerge/>
          </w:tcPr>
          <w:p w:rsidR="000D2E19" w:rsidRPr="000F2577" w:rsidRDefault="000D2E19" w:rsidP="000F257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/>
          </w:tcPr>
          <w:p w:rsidR="000D2E19" w:rsidRPr="000F2577" w:rsidRDefault="000D2E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  <w:vMerge/>
          </w:tcPr>
          <w:p w:rsidR="000D2E19" w:rsidRPr="000F2577" w:rsidRDefault="000D2E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D2E19" w:rsidRPr="000F2577" w:rsidTr="002B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0D2E19" w:rsidRPr="000F2577" w:rsidRDefault="000D2E19"/>
        </w:tc>
        <w:tc>
          <w:tcPr>
            <w:tcW w:w="1985" w:type="dxa"/>
          </w:tcPr>
          <w:p w:rsidR="000D2E19" w:rsidRPr="000F2577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HISTORIA</w:t>
            </w:r>
          </w:p>
        </w:tc>
        <w:tc>
          <w:tcPr>
            <w:tcW w:w="1134" w:type="dxa"/>
          </w:tcPr>
          <w:p w:rsidR="000D2E19" w:rsidRPr="000F2577" w:rsidRDefault="00337145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0D2E19"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="000D2E19" w:rsidRPr="000F2577">
              <w:rPr>
                <w:rFonts w:asciiTheme="majorHAnsi" w:hAnsiTheme="majorHAnsi"/>
              </w:rPr>
              <w:t xml:space="preserve"> </w:t>
            </w:r>
            <w:r w:rsidR="000D2E19" w:rsidRPr="00337145">
              <w:rPr>
                <w:rFonts w:asciiTheme="majorHAnsi" w:hAnsiTheme="majorHAnsi"/>
                <w:b/>
              </w:rPr>
              <w:t>1.5</w:t>
            </w:r>
          </w:p>
        </w:tc>
        <w:tc>
          <w:tcPr>
            <w:tcW w:w="1415" w:type="dxa"/>
          </w:tcPr>
          <w:p w:rsidR="000D2E19" w:rsidRPr="000F2577" w:rsidRDefault="00337145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Pr="000F2577">
              <w:rPr>
                <w:rFonts w:asciiTheme="majorHAnsi" w:hAnsiTheme="majorHAnsi"/>
              </w:rPr>
              <w:t xml:space="preserve"> </w:t>
            </w:r>
            <w:r w:rsidRPr="00337145">
              <w:rPr>
                <w:rFonts w:asciiTheme="majorHAnsi" w:hAnsiTheme="majorHAnsi"/>
                <w:b/>
              </w:rPr>
              <w:t>1.5</w:t>
            </w:r>
          </w:p>
        </w:tc>
        <w:tc>
          <w:tcPr>
            <w:tcW w:w="1248" w:type="dxa"/>
          </w:tcPr>
          <w:p w:rsidR="000D2E19" w:rsidRPr="000F2577" w:rsidRDefault="00337145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0F2577">
              <w:rPr>
                <w:rFonts w:asciiTheme="majorHAnsi" w:hAnsiTheme="majorHAnsi"/>
              </w:rPr>
              <w:t>4°</w:t>
            </w:r>
            <w:r>
              <w:rPr>
                <w:rFonts w:asciiTheme="majorHAnsi" w:hAnsiTheme="majorHAnsi"/>
              </w:rPr>
              <w:t>-6°)</w:t>
            </w:r>
            <w:r w:rsidRPr="000F2577">
              <w:rPr>
                <w:rFonts w:asciiTheme="majorHAnsi" w:hAnsiTheme="majorHAnsi"/>
              </w:rPr>
              <w:t xml:space="preserve"> </w:t>
            </w:r>
            <w:r w:rsidRPr="00337145">
              <w:rPr>
                <w:rFonts w:asciiTheme="majorHAnsi" w:hAnsiTheme="majorHAnsi"/>
                <w:b/>
              </w:rPr>
              <w:t>1.5</w:t>
            </w:r>
          </w:p>
        </w:tc>
        <w:tc>
          <w:tcPr>
            <w:tcW w:w="5416" w:type="dxa"/>
            <w:gridSpan w:val="2"/>
            <w:vMerge/>
          </w:tcPr>
          <w:p w:rsidR="000D2E19" w:rsidRPr="000F2577" w:rsidRDefault="000D2E19" w:rsidP="000F257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Neue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2E19" w:rsidRPr="000F2577" w:rsidRDefault="000D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A5648" w:rsidRPr="00EA5648" w:rsidRDefault="00EA5648" w:rsidP="00EA5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A5648">
              <w:rPr>
                <w:rFonts w:asciiTheme="majorHAnsi" w:hAnsiTheme="majorHAnsi"/>
              </w:rPr>
              <w:t>Diseño de una situación de aprendizaje</w:t>
            </w:r>
          </w:p>
          <w:p w:rsidR="000D2E19" w:rsidRPr="000F2577" w:rsidRDefault="00EA5648" w:rsidP="00EA5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A5648">
              <w:rPr>
                <w:rFonts w:asciiTheme="majorHAnsi" w:hAnsiTheme="majorHAnsi"/>
              </w:rPr>
              <w:t xml:space="preserve">Tipos de problemas, situaciones contextualizadas, lenguaje </w:t>
            </w:r>
          </w:p>
        </w:tc>
      </w:tr>
      <w:tr w:rsidR="001F3AA3" w:rsidRPr="000F2577" w:rsidTr="002B1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:rsidR="001F3AA3" w:rsidRPr="000F2577" w:rsidRDefault="001F3AA3"/>
          <w:p w:rsidR="001F3AA3" w:rsidRPr="000F2577" w:rsidRDefault="001F3AA3">
            <w:r w:rsidRPr="00EA5648">
              <w:t>DESARROLLO PERSONAL Y PARA LA CONVIVENCIA</w:t>
            </w:r>
          </w:p>
        </w:tc>
        <w:tc>
          <w:tcPr>
            <w:tcW w:w="1985" w:type="dxa"/>
          </w:tcPr>
          <w:p w:rsidR="001F3AA3" w:rsidRPr="000F2577" w:rsidRDefault="001F3A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FORMACION CIVICA Y ETICA</w:t>
            </w:r>
          </w:p>
        </w:tc>
        <w:tc>
          <w:tcPr>
            <w:tcW w:w="1134" w:type="dxa"/>
          </w:tcPr>
          <w:p w:rsidR="001F3AA3" w:rsidRPr="000F2577" w:rsidRDefault="00EA5648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1F3AA3"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-6°) </w:t>
            </w:r>
            <w:r w:rsidR="001F3AA3" w:rsidRPr="00EA5648">
              <w:rPr>
                <w:rFonts w:asciiTheme="majorHAnsi" w:hAnsiTheme="majorHAnsi"/>
                <w:b/>
              </w:rPr>
              <w:t xml:space="preserve"> 1</w:t>
            </w:r>
          </w:p>
          <w:p w:rsidR="001F3AA3" w:rsidRPr="000F2577" w:rsidRDefault="001F3AA3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1F3AA3" w:rsidRPr="000F2577" w:rsidRDefault="00EA5648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A5648">
              <w:rPr>
                <w:rFonts w:asciiTheme="majorHAnsi" w:hAnsiTheme="majorHAnsi"/>
              </w:rPr>
              <w:t xml:space="preserve">(1°-6°) </w:t>
            </w:r>
            <w:r w:rsidRPr="00EA5648">
              <w:rPr>
                <w:rFonts w:asciiTheme="majorHAnsi" w:hAnsiTheme="majorHAnsi"/>
                <w:b/>
              </w:rPr>
              <w:t xml:space="preserve"> 1</w:t>
            </w:r>
          </w:p>
        </w:tc>
        <w:tc>
          <w:tcPr>
            <w:tcW w:w="1248" w:type="dxa"/>
          </w:tcPr>
          <w:p w:rsidR="00EA5648" w:rsidRPr="000F2577" w:rsidRDefault="00EA5648" w:rsidP="00EA5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-6°) </w:t>
            </w:r>
            <w:r w:rsidRPr="00EA5648">
              <w:rPr>
                <w:rFonts w:asciiTheme="majorHAnsi" w:hAnsiTheme="majorHAnsi"/>
                <w:b/>
              </w:rPr>
              <w:t xml:space="preserve"> 1</w:t>
            </w:r>
          </w:p>
          <w:p w:rsidR="001F3AA3" w:rsidRPr="000F2577" w:rsidRDefault="001F3AA3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416" w:type="dxa"/>
            <w:gridSpan w:val="2"/>
          </w:tcPr>
          <w:p w:rsidR="001F3AA3" w:rsidRDefault="001F3AA3" w:rsidP="000D2E19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0D2E19">
              <w:rPr>
                <w:rFonts w:asciiTheme="majorHAnsi" w:hAnsiTheme="majorHAnsi" w:cs="TrebuchetMS"/>
                <w:sz w:val="24"/>
                <w:szCs w:val="20"/>
              </w:rPr>
              <w:t>Desarrollo de las ocho competencias de Formación Cívica y Ética se conciben como un proceso sistemático y continuado desde la formación personal, centrada en el autoconocimiento, el cuidado de sí y la autorregulación, hasta la formación social y política en la que se enfatiza la participación ciudadana, el sentido de justicia y la valoración de la democracia.</w:t>
            </w:r>
          </w:p>
          <w:p w:rsidR="001F3AA3" w:rsidRPr="000D2E19" w:rsidRDefault="001F3AA3" w:rsidP="000D2E19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1F3AA3" w:rsidRDefault="001F3AA3" w:rsidP="001F3AA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1F3AA3">
              <w:rPr>
                <w:rFonts w:asciiTheme="majorHAnsi" w:hAnsiTheme="majorHAnsi" w:cs="TrebuchetMS"/>
                <w:sz w:val="24"/>
                <w:szCs w:val="20"/>
              </w:rPr>
              <w:t xml:space="preserve">En la planeación, la instrumentación didáctica y la evaluación de los aprendizajes, se brindan orientaciones </w:t>
            </w:r>
            <w:r>
              <w:rPr>
                <w:rFonts w:asciiTheme="majorHAnsi" w:hAnsiTheme="majorHAnsi" w:cs="TrebuchetMS"/>
                <w:sz w:val="24"/>
                <w:szCs w:val="20"/>
              </w:rPr>
              <w:t>específicas por bloque:</w:t>
            </w:r>
          </w:p>
          <w:p w:rsidR="001F3AA3" w:rsidRDefault="001F3AA3" w:rsidP="001F3A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1F3AA3">
              <w:rPr>
                <w:rFonts w:asciiTheme="majorHAnsi" w:hAnsiTheme="majorHAnsi" w:cs="TrebuchetMS"/>
                <w:sz w:val="24"/>
                <w:szCs w:val="20"/>
              </w:rPr>
              <w:t>La integralidad</w:t>
            </w:r>
          </w:p>
          <w:p w:rsidR="001F3AA3" w:rsidRDefault="001F3AA3" w:rsidP="001F3A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1F3AA3">
              <w:rPr>
                <w:rFonts w:asciiTheme="majorHAnsi" w:hAnsiTheme="majorHAnsi" w:cs="TrebuchetMS"/>
                <w:sz w:val="24"/>
                <w:szCs w:val="20"/>
              </w:rPr>
              <w:t>El carácter significativo y vivencial.</w:t>
            </w:r>
          </w:p>
          <w:p w:rsidR="001F3AA3" w:rsidRDefault="001F3AA3" w:rsidP="001F3A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1F3AA3">
              <w:rPr>
                <w:rFonts w:asciiTheme="majorHAnsi" w:hAnsiTheme="majorHAnsi" w:cs="TrebuchetMS"/>
                <w:sz w:val="24"/>
                <w:szCs w:val="20"/>
              </w:rPr>
              <w:t>El carácter práctico y transformador.</w:t>
            </w:r>
          </w:p>
          <w:p w:rsidR="00EA5648" w:rsidRPr="00EA5648" w:rsidRDefault="00EA5648" w:rsidP="00EA564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EA5648">
              <w:rPr>
                <w:rFonts w:asciiTheme="majorHAnsi" w:hAnsiTheme="majorHAnsi" w:cs="TrebuchetMS"/>
                <w:sz w:val="24"/>
                <w:szCs w:val="20"/>
              </w:rPr>
              <w:t>Ámbitos</w:t>
            </w:r>
          </w:p>
          <w:p w:rsidR="00EA5648" w:rsidRPr="00EA5648" w:rsidRDefault="00EA5648" w:rsidP="00EA564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EA5648">
              <w:rPr>
                <w:rFonts w:asciiTheme="majorHAnsi" w:hAnsiTheme="majorHAnsi" w:cs="TrebuchetMS"/>
                <w:sz w:val="24"/>
                <w:szCs w:val="20"/>
              </w:rPr>
              <w:t>Bloques</w:t>
            </w:r>
          </w:p>
          <w:p w:rsidR="00EA5648" w:rsidRPr="00EA5648" w:rsidRDefault="00EA5648" w:rsidP="00EA564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EA5648">
              <w:rPr>
                <w:rFonts w:asciiTheme="majorHAnsi" w:hAnsiTheme="majorHAnsi" w:cs="TrebuchetMS"/>
                <w:sz w:val="24"/>
                <w:szCs w:val="20"/>
              </w:rPr>
              <w:t xml:space="preserve">Ejes </w:t>
            </w:r>
          </w:p>
          <w:p w:rsidR="00EA5648" w:rsidRPr="00EA5648" w:rsidRDefault="00EA5648" w:rsidP="00EA564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proofErr w:type="spellStart"/>
            <w:r w:rsidRPr="00EA5648">
              <w:rPr>
                <w:rFonts w:asciiTheme="majorHAnsi" w:hAnsiTheme="majorHAnsi" w:cs="TrebuchetMS"/>
                <w:sz w:val="24"/>
                <w:szCs w:val="20"/>
              </w:rPr>
              <w:t>didacticos</w:t>
            </w:r>
            <w:proofErr w:type="spellEnd"/>
            <w:r w:rsidRPr="00EA5648">
              <w:rPr>
                <w:rFonts w:asciiTheme="majorHAnsi" w:hAnsiTheme="majorHAnsi" w:cs="TrebuchetMS"/>
                <w:sz w:val="24"/>
                <w:szCs w:val="20"/>
              </w:rPr>
              <w:t>/pedagógicos</w:t>
            </w:r>
          </w:p>
        </w:tc>
        <w:tc>
          <w:tcPr>
            <w:tcW w:w="2694" w:type="dxa"/>
          </w:tcPr>
          <w:p w:rsidR="001F3AA3" w:rsidRPr="000F2577" w:rsidRDefault="00EA5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Secciones didácticas y cada una corresponde a una semana de trabajo y propone orientaciones para trabajarla.</w:t>
            </w:r>
          </w:p>
        </w:tc>
      </w:tr>
      <w:tr w:rsidR="001F3AA3" w:rsidRPr="000F2577" w:rsidTr="002B1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1F3AA3" w:rsidRPr="000F2577" w:rsidRDefault="001F3AA3"/>
        </w:tc>
        <w:tc>
          <w:tcPr>
            <w:tcW w:w="1985" w:type="dxa"/>
          </w:tcPr>
          <w:p w:rsidR="001F3AA3" w:rsidRPr="000F2577" w:rsidRDefault="001F3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EDUCACION FISICA</w:t>
            </w:r>
          </w:p>
        </w:tc>
        <w:tc>
          <w:tcPr>
            <w:tcW w:w="1134" w:type="dxa"/>
          </w:tcPr>
          <w:p w:rsidR="00EA5648" w:rsidRPr="000F2577" w:rsidRDefault="00EA5648" w:rsidP="00EA5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-6°) </w:t>
            </w:r>
            <w:r w:rsidRPr="00EA5648">
              <w:rPr>
                <w:rFonts w:asciiTheme="majorHAnsi" w:hAnsiTheme="majorHAnsi"/>
                <w:b/>
              </w:rPr>
              <w:t xml:space="preserve"> 1</w:t>
            </w:r>
          </w:p>
          <w:p w:rsidR="001F3AA3" w:rsidRPr="000F2577" w:rsidRDefault="001F3AA3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1F3AA3" w:rsidRPr="000F2577" w:rsidRDefault="00EA5648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(1°-6°) </w:t>
            </w:r>
            <w:r w:rsidRPr="00EA5648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248" w:type="dxa"/>
          </w:tcPr>
          <w:p w:rsidR="001F3AA3" w:rsidRPr="000F2577" w:rsidRDefault="00EA5648" w:rsidP="00CA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(1°-6°) </w:t>
            </w:r>
            <w:r w:rsidRPr="00EA5648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5416" w:type="dxa"/>
            <w:gridSpan w:val="2"/>
          </w:tcPr>
          <w:p w:rsidR="001F3AA3" w:rsidRPr="000D2E19" w:rsidRDefault="001F3AA3" w:rsidP="000D2E1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0D2E19">
              <w:rPr>
                <w:rFonts w:asciiTheme="majorHAnsi" w:hAnsiTheme="majorHAnsi" w:cs="TrebuchetMS"/>
                <w:sz w:val="24"/>
                <w:szCs w:val="20"/>
              </w:rPr>
              <w:t>Conciencia que cobra el sujeto de sí mismo para comprender, cuidar, respetar y aceptar la entidad corporal propia y la de los otros, a través de la motricidad, construcción de la identidad personal y social al trabajar sensaciones y emociones, al fortalecer la socio afectividad, propiciar el uso provechoso</w:t>
            </w:r>
          </w:p>
          <w:p w:rsidR="001F3AA3" w:rsidRPr="000D2E19" w:rsidRDefault="001F3AA3" w:rsidP="000D2E1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</w:p>
        </w:tc>
        <w:tc>
          <w:tcPr>
            <w:tcW w:w="2835" w:type="dxa"/>
            <w:vMerge/>
          </w:tcPr>
          <w:p w:rsidR="001F3AA3" w:rsidRPr="000F2577" w:rsidRDefault="001F3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A5648" w:rsidRDefault="00EA5648" w:rsidP="00EA5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Secuencias </w:t>
            </w:r>
            <w:proofErr w:type="spellStart"/>
            <w:r>
              <w:rPr>
                <w:rFonts w:asciiTheme="majorHAnsi" w:hAnsiTheme="majorHAnsi"/>
              </w:rPr>
              <w:t>didacticas</w:t>
            </w:r>
            <w:proofErr w:type="spellEnd"/>
            <w:r>
              <w:rPr>
                <w:rFonts w:asciiTheme="majorHAnsi" w:hAnsiTheme="majorHAnsi"/>
              </w:rPr>
              <w:t xml:space="preserve"> que </w:t>
            </w:r>
            <w:r w:rsidRPr="009B6800">
              <w:rPr>
                <w:rFonts w:asciiTheme="majorHAnsi" w:hAnsiTheme="majorHAnsi"/>
              </w:rPr>
              <w:t>favorezcan su corporeidad</w:t>
            </w:r>
          </w:p>
          <w:p w:rsidR="001F3AA3" w:rsidRPr="000F2577" w:rsidRDefault="001F3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F3AA3" w:rsidRPr="000F2577" w:rsidTr="002B1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1F3AA3" w:rsidRPr="000F2577" w:rsidRDefault="001F3AA3"/>
        </w:tc>
        <w:tc>
          <w:tcPr>
            <w:tcW w:w="1985" w:type="dxa"/>
          </w:tcPr>
          <w:p w:rsidR="001F3AA3" w:rsidRPr="000F2577" w:rsidRDefault="001F3A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F2577">
              <w:rPr>
                <w:rFonts w:asciiTheme="majorHAnsi" w:hAnsiTheme="majorHAnsi"/>
              </w:rPr>
              <w:t>EDUCACION ARTISTICA</w:t>
            </w:r>
          </w:p>
        </w:tc>
        <w:tc>
          <w:tcPr>
            <w:tcW w:w="1134" w:type="dxa"/>
          </w:tcPr>
          <w:p w:rsidR="00EA5648" w:rsidRPr="000F2577" w:rsidRDefault="00EA5648" w:rsidP="00EA5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-6°) </w:t>
            </w:r>
            <w:r w:rsidRPr="00EA5648">
              <w:rPr>
                <w:rFonts w:asciiTheme="majorHAnsi" w:hAnsiTheme="majorHAnsi"/>
                <w:b/>
              </w:rPr>
              <w:t xml:space="preserve"> 1</w:t>
            </w:r>
          </w:p>
          <w:p w:rsidR="001F3AA3" w:rsidRPr="000F2577" w:rsidRDefault="001F3AA3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415" w:type="dxa"/>
          </w:tcPr>
          <w:p w:rsidR="00EA5648" w:rsidRPr="000F2577" w:rsidRDefault="00EA5648" w:rsidP="00EA5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0F2577">
              <w:rPr>
                <w:rFonts w:asciiTheme="majorHAnsi" w:hAnsiTheme="majorHAnsi"/>
              </w:rPr>
              <w:t>1°</w:t>
            </w:r>
            <w:r>
              <w:rPr>
                <w:rFonts w:asciiTheme="majorHAnsi" w:hAnsiTheme="majorHAnsi"/>
              </w:rPr>
              <w:t xml:space="preserve">-6°) </w:t>
            </w:r>
            <w:r w:rsidRPr="00EA5648">
              <w:rPr>
                <w:rFonts w:asciiTheme="majorHAnsi" w:hAnsiTheme="majorHAnsi"/>
                <w:b/>
              </w:rPr>
              <w:t xml:space="preserve"> 1</w:t>
            </w:r>
          </w:p>
          <w:p w:rsidR="001F3AA3" w:rsidRPr="000F2577" w:rsidRDefault="001F3AA3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48" w:type="dxa"/>
          </w:tcPr>
          <w:p w:rsidR="001F3AA3" w:rsidRPr="000F2577" w:rsidRDefault="00EA5648" w:rsidP="00CA4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(1°-6°) </w:t>
            </w:r>
            <w:r w:rsidRPr="00EA5648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5416" w:type="dxa"/>
            <w:gridSpan w:val="2"/>
          </w:tcPr>
          <w:p w:rsidR="001F3AA3" w:rsidRPr="000D2E19" w:rsidRDefault="001F3AA3" w:rsidP="000D2E19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0D2E19">
              <w:rPr>
                <w:rFonts w:asciiTheme="majorHAnsi" w:hAnsiTheme="majorHAnsi" w:cs="TrebuchetMS"/>
                <w:sz w:val="24"/>
                <w:szCs w:val="20"/>
              </w:rPr>
              <w:t>Propone que el alumnado obtenga experiencias estéticas a través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 </w:t>
            </w:r>
            <w:r w:rsidRPr="000D2E19">
              <w:rPr>
                <w:rFonts w:asciiTheme="majorHAnsi" w:hAnsiTheme="majorHAnsi" w:cs="TrebuchetMS"/>
                <w:sz w:val="24"/>
                <w:szCs w:val="20"/>
              </w:rPr>
              <w:t>de distintos lenguajes artísticos: artes visuales, expresión corporal y danza, música y teatro.</w:t>
            </w:r>
          </w:p>
          <w:p w:rsidR="001F3AA3" w:rsidRPr="000D2E19" w:rsidRDefault="001F3AA3" w:rsidP="000D2E19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rebuchetMS"/>
                <w:sz w:val="24"/>
                <w:szCs w:val="20"/>
              </w:rPr>
            </w:pPr>
            <w:r w:rsidRPr="000D2E19">
              <w:rPr>
                <w:rFonts w:asciiTheme="majorHAnsi" w:hAnsiTheme="majorHAnsi" w:cs="TrebuchetMS"/>
                <w:sz w:val="24"/>
                <w:szCs w:val="20"/>
              </w:rPr>
              <w:lastRenderedPageBreak/>
              <w:t>Para lograrlo es necesario promover la creación del pensamiento artístico</w:t>
            </w:r>
            <w:r>
              <w:rPr>
                <w:rFonts w:asciiTheme="majorHAnsi" w:hAnsiTheme="majorHAnsi" w:cs="TrebuchetMS"/>
                <w:sz w:val="24"/>
                <w:szCs w:val="20"/>
              </w:rPr>
              <w:t xml:space="preserve"> mediante la </w:t>
            </w:r>
            <w:r w:rsidRPr="000D2E19">
              <w:rPr>
                <w:rFonts w:asciiTheme="majorHAnsi" w:hAnsiTheme="majorHAnsi" w:cs="TrebuchetMS"/>
                <w:sz w:val="24"/>
                <w:szCs w:val="20"/>
              </w:rPr>
              <w:t>sensibilidad, la percepción y la creatividad, así como apreciar la cultura como bien colectivo.</w:t>
            </w:r>
          </w:p>
        </w:tc>
        <w:tc>
          <w:tcPr>
            <w:tcW w:w="2835" w:type="dxa"/>
            <w:vMerge/>
          </w:tcPr>
          <w:p w:rsidR="001F3AA3" w:rsidRPr="000F2577" w:rsidRDefault="001F3A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A5648" w:rsidRDefault="00EA5648" w:rsidP="00EA5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</w:t>
            </w:r>
            <w:proofErr w:type="spellStart"/>
            <w:r>
              <w:rPr>
                <w:rFonts w:asciiTheme="majorHAnsi" w:hAnsiTheme="majorHAnsi"/>
              </w:rPr>
              <w:t>traves</w:t>
            </w:r>
            <w:proofErr w:type="spellEnd"/>
            <w:r>
              <w:rPr>
                <w:rFonts w:asciiTheme="majorHAnsi" w:hAnsiTheme="majorHAnsi"/>
              </w:rPr>
              <w:t xml:space="preserve"> de ensambles </w:t>
            </w:r>
            <w:proofErr w:type="spellStart"/>
            <w:r>
              <w:rPr>
                <w:rFonts w:asciiTheme="majorHAnsi" w:hAnsiTheme="majorHAnsi"/>
              </w:rPr>
              <w:t>artisticos</w:t>
            </w:r>
            <w:proofErr w:type="spellEnd"/>
            <w:r>
              <w:rPr>
                <w:rFonts w:asciiTheme="majorHAnsi" w:hAnsiTheme="majorHAnsi"/>
              </w:rPr>
              <w:t xml:space="preserve"> por medio de secuencias didácticas</w:t>
            </w:r>
          </w:p>
          <w:p w:rsidR="001F3AA3" w:rsidRPr="000F2577" w:rsidRDefault="00EA5648" w:rsidP="00EA5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para</w:t>
            </w:r>
            <w:proofErr w:type="gramEnd"/>
            <w:r>
              <w:rPr>
                <w:rFonts w:asciiTheme="majorHAnsi" w:hAnsiTheme="majorHAnsi"/>
              </w:rPr>
              <w:t xml:space="preserve"> desarrollar la competencia cultural y </w:t>
            </w:r>
            <w:proofErr w:type="spellStart"/>
            <w:r>
              <w:rPr>
                <w:rFonts w:asciiTheme="majorHAnsi" w:hAnsiTheme="majorHAnsi"/>
              </w:rPr>
              <w:lastRenderedPageBreak/>
              <w:t>artistica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</w:tbl>
    <w:p w:rsidR="00C76CCC" w:rsidRDefault="00C76CCC"/>
    <w:p w:rsidR="002663A4" w:rsidRPr="002663A4" w:rsidRDefault="002663A4">
      <w:pPr>
        <w:rPr>
          <w:b/>
          <w:sz w:val="24"/>
        </w:rPr>
      </w:pPr>
      <w:r w:rsidRPr="002663A4">
        <w:rPr>
          <w:b/>
          <w:sz w:val="24"/>
        </w:rPr>
        <w:t>REFERENCIA BIBLIOGRAFICAS:</w:t>
      </w:r>
    </w:p>
    <w:p w:rsidR="002663A4" w:rsidRPr="002663A4" w:rsidRDefault="002663A4">
      <w:pPr>
        <w:rPr>
          <w:b/>
          <w:sz w:val="24"/>
        </w:rPr>
      </w:pPr>
      <w:r w:rsidRPr="002663A4">
        <w:rPr>
          <w:b/>
          <w:sz w:val="24"/>
        </w:rPr>
        <w:t xml:space="preserve">Secretaría de Educación Pública. (2011). </w:t>
      </w:r>
      <w:r w:rsidRPr="002663A4">
        <w:rPr>
          <w:b/>
          <w:i/>
          <w:sz w:val="24"/>
        </w:rPr>
        <w:t xml:space="preserve">Programas de Estudio 2011, Guía para el Maestro, Educación Básica Primaria. </w:t>
      </w:r>
      <w:r w:rsidRPr="002663A4">
        <w:rPr>
          <w:b/>
          <w:sz w:val="24"/>
        </w:rPr>
        <w:t>Comisión Nacional de Textos Gratuitos.</w:t>
      </w:r>
    </w:p>
    <w:p w:rsidR="002663A4" w:rsidRPr="002663A4" w:rsidRDefault="002663A4" w:rsidP="002663A4">
      <w:pPr>
        <w:rPr>
          <w:b/>
          <w:sz w:val="24"/>
        </w:rPr>
      </w:pPr>
      <w:r w:rsidRPr="002663A4">
        <w:rPr>
          <w:b/>
          <w:sz w:val="24"/>
        </w:rPr>
        <w:t xml:space="preserve">Secretaría de Educación Pública. (2011). </w:t>
      </w:r>
      <w:r w:rsidRPr="002663A4">
        <w:rPr>
          <w:b/>
          <w:i/>
          <w:sz w:val="24"/>
        </w:rPr>
        <w:t xml:space="preserve">Plan de Estudios 2011, Educación Básica Primaria. </w:t>
      </w:r>
      <w:r w:rsidRPr="002663A4">
        <w:rPr>
          <w:b/>
          <w:sz w:val="24"/>
        </w:rPr>
        <w:t>Comisión Nacional de Textos Gratuitos.</w:t>
      </w:r>
    </w:p>
    <w:p w:rsidR="004C1118" w:rsidRDefault="002663A4" w:rsidP="004C1118">
      <w:pPr>
        <w:rPr>
          <w:b/>
          <w:sz w:val="24"/>
        </w:rPr>
      </w:pPr>
      <w:r w:rsidRPr="002663A4">
        <w:rPr>
          <w:b/>
          <w:sz w:val="24"/>
        </w:rPr>
        <w:t xml:space="preserve">Secretaría de Educación Pública. </w:t>
      </w:r>
      <w:r>
        <w:rPr>
          <w:b/>
          <w:sz w:val="24"/>
        </w:rPr>
        <w:t xml:space="preserve">(2013). </w:t>
      </w:r>
      <w:r w:rsidR="004C1118" w:rsidRPr="002663A4">
        <w:rPr>
          <w:b/>
          <w:i/>
          <w:sz w:val="24"/>
        </w:rPr>
        <w:t>Lineamientos para la Organización y el Funcionamiento de las Escuelas de Tiempo Completo</w:t>
      </w:r>
      <w:r>
        <w:rPr>
          <w:b/>
          <w:i/>
          <w:sz w:val="24"/>
        </w:rPr>
        <w:t xml:space="preserve">. </w:t>
      </w:r>
      <w:r w:rsidRPr="002663A4">
        <w:rPr>
          <w:b/>
          <w:sz w:val="24"/>
        </w:rPr>
        <w:t>Comisión Nacional de Textos Gratuitos.</w:t>
      </w:r>
    </w:p>
    <w:p w:rsid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sz w:val="36"/>
          <w:szCs w:val="24"/>
          <w:lang w:eastAsia="es-MX"/>
        </w:rPr>
      </w:pP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36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/>
          <w:bCs/>
          <w:i/>
          <w:color w:val="A6A6A6" w:themeColor="background1" w:themeShade="A6"/>
          <w:sz w:val="36"/>
          <w:szCs w:val="24"/>
          <w:lang w:eastAsia="es-MX"/>
        </w:rPr>
        <w:t>Integrantes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AYALA CARRASCO JAZMIN SELENE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BONILLA FUENTES GUSTAVO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CANSECO VILLAGOMEZ SAMANTHA TAMARA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CHANTES ROJAS DIANA LAURA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DE ANDA TREJO TANIA MIRELLE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GONZALEZ AVELAR YESSICA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LOPEZ VALENCIA BRAYAN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MORALES MUCITO WENDY YULIANNE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SANCHEZ DOLORES ANA GUADALUPE</w:t>
      </w:r>
    </w:p>
    <w:p w:rsidR="00C20BAE" w:rsidRPr="00C20BAE" w:rsidRDefault="00C20BAE" w:rsidP="00C20BAE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</w:pPr>
      <w:r w:rsidRPr="00C20BAE">
        <w:rPr>
          <w:rFonts w:ascii="Century Gothic" w:eastAsia="Times New Roman" w:hAnsi="Century Gothic" w:cs="Times New Roman"/>
          <w:bCs/>
          <w:i/>
          <w:color w:val="A6A6A6" w:themeColor="background1" w:themeShade="A6"/>
          <w:sz w:val="24"/>
          <w:szCs w:val="24"/>
          <w:lang w:eastAsia="es-MX"/>
        </w:rPr>
        <w:t>VELAZQUEZ CARRERA CITLALI</w:t>
      </w:r>
    </w:p>
    <w:p w:rsidR="00C20BAE" w:rsidRPr="002663A4" w:rsidRDefault="00C20BAE" w:rsidP="004C1118">
      <w:pPr>
        <w:rPr>
          <w:b/>
          <w:sz w:val="24"/>
        </w:rPr>
      </w:pPr>
    </w:p>
    <w:sectPr w:rsidR="00C20BAE" w:rsidRPr="002663A4" w:rsidSect="009D66C3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BC" w:rsidRDefault="003458BC" w:rsidP="00F52199">
      <w:pPr>
        <w:spacing w:after="0" w:line="240" w:lineRule="auto"/>
      </w:pPr>
      <w:r>
        <w:separator/>
      </w:r>
    </w:p>
  </w:endnote>
  <w:endnote w:type="continuationSeparator" w:id="0">
    <w:p w:rsidR="003458BC" w:rsidRDefault="003458BC" w:rsidP="00F5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99" w:rsidRPr="00C20BAE" w:rsidRDefault="00C20BAE" w:rsidP="00C20BAE">
    <w:pPr>
      <w:pStyle w:val="Piedepgina"/>
      <w:rPr>
        <w:b/>
        <w:i/>
        <w:sz w:val="28"/>
        <w:szCs w:val="28"/>
      </w:rPr>
    </w:pPr>
    <w:r w:rsidRPr="00C20BAE">
      <w:rPr>
        <w:b/>
        <w:i/>
        <w:sz w:val="28"/>
        <w:szCs w:val="28"/>
      </w:rPr>
      <w:t>Escuela Primaria “Cadete Vicente Suárez”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BC" w:rsidRDefault="003458BC" w:rsidP="00F52199">
      <w:pPr>
        <w:spacing w:after="0" w:line="240" w:lineRule="auto"/>
      </w:pPr>
      <w:r>
        <w:separator/>
      </w:r>
    </w:p>
  </w:footnote>
  <w:footnote w:type="continuationSeparator" w:id="0">
    <w:p w:rsidR="003458BC" w:rsidRDefault="003458BC" w:rsidP="00F5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99" w:rsidRPr="00122DB6" w:rsidRDefault="000D2E19" w:rsidP="00F52199">
    <w:pPr>
      <w:pStyle w:val="Encabezado"/>
      <w:jc w:val="center"/>
      <w:rPr>
        <w:b/>
        <w:sz w:val="20"/>
        <w:szCs w:val="20"/>
      </w:rPr>
    </w:pPr>
    <w:r w:rsidRPr="00122DB6"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16BD83E6" wp14:editId="7F79C28D">
          <wp:simplePos x="0" y="0"/>
          <wp:positionH relativeFrom="column">
            <wp:posOffset>8938260</wp:posOffset>
          </wp:positionH>
          <wp:positionV relativeFrom="paragraph">
            <wp:posOffset>-207010</wp:posOffset>
          </wp:positionV>
          <wp:extent cx="1016635" cy="728980"/>
          <wp:effectExtent l="57150" t="19050" r="31115" b="71120"/>
          <wp:wrapNone/>
          <wp:docPr id="8" name="Imagen 2" descr="bine_pu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e_pue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7289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44450" dist="27940" dir="5400000" algn="ctr">
                      <a:srgbClr val="000000">
                        <a:alpha val="32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199" w:rsidRPr="00122DB6"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0" wp14:anchorId="25EF3F05" wp14:editId="66515C82">
          <wp:simplePos x="0" y="0"/>
          <wp:positionH relativeFrom="column">
            <wp:posOffset>1405890</wp:posOffset>
          </wp:positionH>
          <wp:positionV relativeFrom="paragraph">
            <wp:posOffset>-209550</wp:posOffset>
          </wp:positionV>
          <wp:extent cx="1047750" cy="722630"/>
          <wp:effectExtent l="0" t="0" r="0" b="1270"/>
          <wp:wrapNone/>
          <wp:docPr id="2" name="Imagen 1" descr="Descripción: C:\Documents and Settings\ALEJANDRO\Mis documentos\Mis imágenes\sep 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ALEJANDRO\Mis documentos\Mis imágenes\sep 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2199">
      <w:rPr>
        <w:b/>
        <w:noProof/>
        <w:color w:val="17365D" w:themeColor="text2" w:themeShade="BF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6E22F" wp14:editId="523001AF">
              <wp:simplePos x="0" y="0"/>
              <wp:positionH relativeFrom="column">
                <wp:posOffset>3022600</wp:posOffset>
              </wp:positionH>
              <wp:positionV relativeFrom="paragraph">
                <wp:posOffset>-409575</wp:posOffset>
              </wp:positionV>
              <wp:extent cx="9525" cy="108585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1085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8pt;margin-top:-32.25pt;width:.75pt;height:8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"/>
          </w:pict>
        </mc:Fallback>
      </mc:AlternateContent>
    </w:r>
    <w:r w:rsidR="00F52199">
      <w:rPr>
        <w:b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CC7B8D" wp14:editId="40ACD9B7">
              <wp:simplePos x="0" y="0"/>
              <wp:positionH relativeFrom="column">
                <wp:posOffset>8265470</wp:posOffset>
              </wp:positionH>
              <wp:positionV relativeFrom="paragraph">
                <wp:posOffset>-407050</wp:posOffset>
              </wp:positionV>
              <wp:extent cx="0" cy="108585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5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650.8pt;margin-top:-32.05pt;width:0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gx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"/>
          </w:pict>
        </mc:Fallback>
      </mc:AlternateContent>
    </w:r>
    <w:r w:rsidR="00F52199" w:rsidRPr="00122DB6">
      <w:rPr>
        <w:b/>
        <w:sz w:val="20"/>
        <w:szCs w:val="20"/>
      </w:rPr>
      <w:t>Benemérito Instituto Normal del Estado “Gral. Juan Crisóstomo Bonilla”</w:t>
    </w:r>
    <w:r w:rsidR="00F52199" w:rsidRPr="00122DB6">
      <w:rPr>
        <w:rFonts w:ascii="Arial" w:hAnsi="Arial" w:cs="Times New Roman"/>
        <w:b/>
        <w:noProof/>
        <w:sz w:val="20"/>
        <w:szCs w:val="20"/>
        <w:lang w:eastAsia="es-MX"/>
      </w:rPr>
      <w:t xml:space="preserve"> </w:t>
    </w:r>
  </w:p>
  <w:p w:rsidR="00F52199" w:rsidRPr="00122DB6" w:rsidRDefault="00F52199" w:rsidP="00F52199">
    <w:pPr>
      <w:pStyle w:val="Encabezado"/>
      <w:jc w:val="center"/>
      <w:rPr>
        <w:b/>
        <w:sz w:val="20"/>
        <w:szCs w:val="20"/>
      </w:rPr>
    </w:pPr>
    <w:r w:rsidRPr="00122DB6">
      <w:rPr>
        <w:b/>
        <w:sz w:val="20"/>
        <w:szCs w:val="20"/>
      </w:rPr>
      <w:t>Licenciatura de Educación Primaria</w:t>
    </w:r>
  </w:p>
  <w:p w:rsidR="00F52199" w:rsidRPr="00122DB6" w:rsidRDefault="00F52199" w:rsidP="00F52199">
    <w:pPr>
      <w:pStyle w:val="Encabezado"/>
      <w:jc w:val="center"/>
      <w:rPr>
        <w:b/>
        <w:sz w:val="20"/>
        <w:szCs w:val="20"/>
      </w:rPr>
    </w:pPr>
    <w:r>
      <w:rPr>
        <w:b/>
        <w:sz w:val="20"/>
        <w:szCs w:val="20"/>
      </w:rPr>
      <w:t>Segundo</w:t>
    </w:r>
    <w:r w:rsidRPr="00122DB6">
      <w:rPr>
        <w:b/>
        <w:sz w:val="20"/>
        <w:szCs w:val="20"/>
      </w:rPr>
      <w:t xml:space="preserve"> semestre</w:t>
    </w:r>
  </w:p>
  <w:p w:rsidR="00F52199" w:rsidRPr="00122DB6" w:rsidRDefault="00F52199" w:rsidP="00F52199">
    <w:pPr>
      <w:pStyle w:val="Encabezado"/>
      <w:jc w:val="center"/>
      <w:rPr>
        <w:b/>
        <w:sz w:val="20"/>
        <w:szCs w:val="20"/>
      </w:rPr>
    </w:pPr>
    <w:r w:rsidRPr="00122DB6">
      <w:rPr>
        <w:b/>
        <w:sz w:val="20"/>
        <w:szCs w:val="20"/>
      </w:rPr>
      <w:t>2011-2012</w:t>
    </w:r>
  </w:p>
  <w:p w:rsidR="00F52199" w:rsidRPr="00F52199" w:rsidRDefault="00F52199" w:rsidP="00F521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10F"/>
    <w:multiLevelType w:val="hybridMultilevel"/>
    <w:tmpl w:val="FCE0B676"/>
    <w:lvl w:ilvl="0" w:tplc="62CA52FC">
      <w:numFmt w:val="bullet"/>
      <w:lvlText w:val=""/>
      <w:lvlJc w:val="left"/>
      <w:pPr>
        <w:ind w:left="720" w:hanging="360"/>
      </w:pPr>
      <w:rPr>
        <w:rFonts w:ascii="Symbol" w:eastAsiaTheme="minorHAnsi" w:hAnsi="Symbol" w:cs="Trebuchet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C3"/>
    <w:rsid w:val="0007794C"/>
    <w:rsid w:val="00085C17"/>
    <w:rsid w:val="000D2E19"/>
    <w:rsid w:val="000F2577"/>
    <w:rsid w:val="001F3AA3"/>
    <w:rsid w:val="002357A0"/>
    <w:rsid w:val="002663A4"/>
    <w:rsid w:val="002952BD"/>
    <w:rsid w:val="002B13A5"/>
    <w:rsid w:val="00337145"/>
    <w:rsid w:val="003458BC"/>
    <w:rsid w:val="00383D9B"/>
    <w:rsid w:val="004C1118"/>
    <w:rsid w:val="004D229A"/>
    <w:rsid w:val="004E7721"/>
    <w:rsid w:val="005320A1"/>
    <w:rsid w:val="00663D24"/>
    <w:rsid w:val="006F2663"/>
    <w:rsid w:val="007139AF"/>
    <w:rsid w:val="00776A80"/>
    <w:rsid w:val="008A6DE7"/>
    <w:rsid w:val="009A11A4"/>
    <w:rsid w:val="009D66C3"/>
    <w:rsid w:val="00A00E95"/>
    <w:rsid w:val="00A7274C"/>
    <w:rsid w:val="00AB0B30"/>
    <w:rsid w:val="00B61109"/>
    <w:rsid w:val="00BC4CD0"/>
    <w:rsid w:val="00BC6F0C"/>
    <w:rsid w:val="00C20BAE"/>
    <w:rsid w:val="00C76CCC"/>
    <w:rsid w:val="00CA4890"/>
    <w:rsid w:val="00CE782D"/>
    <w:rsid w:val="00DA07A4"/>
    <w:rsid w:val="00EA5648"/>
    <w:rsid w:val="00EA77F7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199"/>
  </w:style>
  <w:style w:type="paragraph" w:styleId="Piedepgina">
    <w:name w:val="footer"/>
    <w:basedOn w:val="Normal"/>
    <w:link w:val="PiedepginaCar"/>
    <w:uiPriority w:val="99"/>
    <w:unhideWhenUsed/>
    <w:rsid w:val="00F52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199"/>
  </w:style>
  <w:style w:type="table" w:styleId="Tablaconcuadrcula">
    <w:name w:val="Table Grid"/>
    <w:basedOn w:val="Tablanormal"/>
    <w:uiPriority w:val="59"/>
    <w:rsid w:val="00F5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ad">
    <w:name w:val="il_ad"/>
    <w:basedOn w:val="Fuentedeprrafopredeter"/>
    <w:rsid w:val="004C1118"/>
  </w:style>
  <w:style w:type="table" w:styleId="Cuadrculaclara-nfasis3">
    <w:name w:val="Light Grid Accent 3"/>
    <w:basedOn w:val="Tablanormal"/>
    <w:uiPriority w:val="62"/>
    <w:rsid w:val="00A727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1F3AA3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2B1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199"/>
  </w:style>
  <w:style w:type="paragraph" w:styleId="Piedepgina">
    <w:name w:val="footer"/>
    <w:basedOn w:val="Normal"/>
    <w:link w:val="PiedepginaCar"/>
    <w:uiPriority w:val="99"/>
    <w:unhideWhenUsed/>
    <w:rsid w:val="00F52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199"/>
  </w:style>
  <w:style w:type="table" w:styleId="Tablaconcuadrcula">
    <w:name w:val="Table Grid"/>
    <w:basedOn w:val="Tablanormal"/>
    <w:uiPriority w:val="59"/>
    <w:rsid w:val="00F5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ad">
    <w:name w:val="il_ad"/>
    <w:basedOn w:val="Fuentedeprrafopredeter"/>
    <w:rsid w:val="004C1118"/>
  </w:style>
  <w:style w:type="table" w:styleId="Cuadrculaclara-nfasis3">
    <w:name w:val="Light Grid Accent 3"/>
    <w:basedOn w:val="Tablanormal"/>
    <w:uiPriority w:val="62"/>
    <w:rsid w:val="00A727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1F3AA3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2B1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Invitado_</cp:lastModifiedBy>
  <cp:revision>3</cp:revision>
  <dcterms:created xsi:type="dcterms:W3CDTF">2014-09-30T13:52:00Z</dcterms:created>
  <dcterms:modified xsi:type="dcterms:W3CDTF">2014-10-19T22:47:00Z</dcterms:modified>
</cp:coreProperties>
</file>